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16654" w:rsidRDefault="00443AF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Пояснительная записка</w:t>
      </w:r>
    </w:p>
    <w:p w14:paraId="00000002" w14:textId="77777777" w:rsidR="00016654" w:rsidRDefault="00443AF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 методической разработке для участия в</w:t>
      </w:r>
    </w:p>
    <w:p w14:paraId="00000003" w14:textId="77777777" w:rsidR="00016654" w:rsidRDefault="00443AF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Международном фестивале онлайн-игр и тренажёров</w:t>
      </w:r>
    </w:p>
    <w:p w14:paraId="00000004" w14:textId="77777777" w:rsidR="00016654" w:rsidRDefault="00443AF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«Любимый русский»</w:t>
      </w:r>
    </w:p>
    <w:p w14:paraId="00000005" w14:textId="77777777" w:rsidR="00016654" w:rsidRDefault="00443AF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Авторы: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Кирилл</w:t>
      </w:r>
    </w:p>
    <w:p w14:paraId="00000006" w14:textId="77777777" w:rsidR="00016654" w:rsidRDefault="00443AF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Название: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гра «Уборка в комнате»</w:t>
      </w:r>
    </w:p>
    <w:p w14:paraId="00000007" w14:textId="77777777" w:rsidR="00016654" w:rsidRDefault="00443A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Цель и актуальность создания методической разработки: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Цель игры – отработка и закрепление лексической темы «Мебель» и глаголов динамики на уровнях А1-А2 в игровой форме. Актуальность игры состоит в том, что глаголы динамики и названия мебели являются одними из наиболее употребительных лексических тем.  </w:t>
      </w:r>
    </w:p>
    <w:p w14:paraId="00000008" w14:textId="77777777" w:rsidR="00016654" w:rsidRDefault="00443A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Це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левая аудитория методической разработки: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иностранцы, изучающие русский язык на уровнях А1/А2.</w:t>
      </w:r>
    </w:p>
    <w:p w14:paraId="00000009" w14:textId="77777777" w:rsidR="00016654" w:rsidRDefault="00443A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Описание методической разработки: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Игра должна представлять собой задания на перетаскивание предметов, управляемые аудио-командами. </w:t>
      </w:r>
    </w:p>
    <w:p w14:paraId="0000000A" w14:textId="77777777" w:rsidR="00016654" w:rsidRDefault="00443A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Методические рекомендац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ии / инструкции по использованию методической разработки</w:t>
      </w:r>
    </w:p>
    <w:p w14:paraId="0000000B" w14:textId="77777777" w:rsidR="00016654" w:rsidRDefault="00443A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 лучше всего подойдёт для домашней отработки лексики. </w:t>
      </w:r>
    </w:p>
    <w:p w14:paraId="0000000C" w14:textId="77777777" w:rsidR="00016654" w:rsidRDefault="00443A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 игры — изображение комнаты с разбросанными предметами. Слева фигурка человека. При нажатии на фигурку звучит текст с командой («Положи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иджак в шкаф!», «Поставь чайник на стол!»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Игрок должен выполнить команду. Игра считается пройденной, если все предметы поставлены на места в соответствии с голосовыми командами. </w:t>
      </w:r>
    </w:p>
    <w:p w14:paraId="0000000E" w14:textId="0C079455" w:rsidR="00016654" w:rsidRDefault="00443AF6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Cсылка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3AF6">
        <w:t>https://docs.google.com/presentation/d/1naQczjctBDlM75aDUWfRZKtHJe9tP1aM/edit?usp=sharing&amp;ouid=103196842826758093892&amp;rtpof=true&amp;sd=true</w:t>
      </w:r>
      <w:bookmarkStart w:id="0" w:name="_GoBack"/>
      <w:bookmarkEnd w:id="0"/>
    </w:p>
    <w:sectPr w:rsidR="00016654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54"/>
    <w:rsid w:val="00016654"/>
    <w:rsid w:val="0044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36A4C-1ACC-4085-AFB5-D71D2ED1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F62B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F62B7B"/>
    <w:rPr>
      <w:color w:val="605E5C"/>
      <w:shd w:val="clear" w:color="auto" w:fill="E1DFDD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OL286jkXE6N7nLfwZ/kwB6YGUQ==">AMUW2mUS8iIrnkUzSAaJmh6mE/AbQz33OrA/X/1rce/wFjYOdk6WypWMPjnFndwCgF0j2fnD98ORSRBbzoSNfUVRz18CiBqRg3c4CmqmdrezsMkhFDsbnEE=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 Адясова</dc:creator>
  <cp:lastModifiedBy>Белякова Екатерина Николаевна</cp:lastModifiedBy>
  <cp:revision>2</cp:revision>
  <dcterms:created xsi:type="dcterms:W3CDTF">2021-12-13T16:04:00Z</dcterms:created>
  <dcterms:modified xsi:type="dcterms:W3CDTF">2021-12-17T08:30:00Z</dcterms:modified>
</cp:coreProperties>
</file>