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5D" w:rsidRPr="0003405D" w:rsidRDefault="0003405D" w:rsidP="0003405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br/>
      </w:r>
      <w:r w:rsidRPr="000340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34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405D">
        <w:rPr>
          <w:rFonts w:ascii="Times New Roman" w:hAnsi="Times New Roman" w:cs="Times New Roman"/>
          <w:b/>
          <w:sz w:val="28"/>
          <w:szCs w:val="28"/>
        </w:rPr>
        <w:t>к методической разработке для участия в</w:t>
      </w:r>
      <w:r w:rsidRPr="0003405D">
        <w:rPr>
          <w:rFonts w:ascii="Times New Roman" w:hAnsi="Times New Roman" w:cs="Times New Roman"/>
          <w:b/>
          <w:sz w:val="28"/>
          <w:szCs w:val="28"/>
        </w:rPr>
        <w:br/>
        <w:t>Международном фестивале онлайн-игр и тренажёров</w:t>
      </w:r>
      <w:r w:rsidRPr="000340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405D">
        <w:rPr>
          <w:rFonts w:ascii="Times New Roman" w:hAnsi="Times New Roman" w:cs="Times New Roman"/>
          <w:b/>
          <w:sz w:val="28"/>
          <w:szCs w:val="28"/>
        </w:rPr>
        <w:t>«Любимый русский»</w:t>
      </w:r>
    </w:p>
    <w:p w:rsidR="0003405D" w:rsidRDefault="0003405D" w:rsidP="0003405D">
      <w:pPr>
        <w:pStyle w:val="a3"/>
        <w:spacing w:before="0" w:beforeAutospacing="0" w:after="0" w:afterAutospacing="0"/>
        <w:rPr>
          <w:lang w:val="ru-RU"/>
        </w:rPr>
      </w:pPr>
      <w:r w:rsidRPr="0003405D">
        <w:rPr>
          <w:sz w:val="28"/>
          <w:szCs w:val="28"/>
        </w:rPr>
        <w:br/>
      </w:r>
      <w:r w:rsidRPr="0003405D">
        <w:rPr>
          <w:b/>
          <w:sz w:val="28"/>
          <w:szCs w:val="28"/>
        </w:rPr>
        <w:t>1. ФИО автора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lang w:val="ru-RU"/>
        </w:rPr>
        <w:t>Вицаи</w:t>
      </w:r>
      <w:proofErr w:type="spellEnd"/>
      <w:r>
        <w:t xml:space="preserve">, </w:t>
      </w:r>
      <w:r>
        <w:rPr>
          <w:lang w:val="ru-RU"/>
        </w:rPr>
        <w:t>Наталья</w:t>
      </w:r>
      <w:r>
        <w:t xml:space="preserve">, педагог </w:t>
      </w:r>
      <w:r>
        <w:rPr>
          <w:lang w:val="ru-RU"/>
        </w:rPr>
        <w:t>старших</w:t>
      </w:r>
      <w:r>
        <w:t xml:space="preserve"> классов </w:t>
      </w:r>
      <w:r>
        <w:rPr>
          <w:lang w:val="ru-RU"/>
        </w:rPr>
        <w:t xml:space="preserve">гимназии </w:t>
      </w:r>
      <w:proofErr w:type="spellStart"/>
      <w:r>
        <w:rPr>
          <w:lang w:val="ru-RU"/>
        </w:rPr>
        <w:t>им.Яноша</w:t>
      </w:r>
      <w:proofErr w:type="spellEnd"/>
      <w:r>
        <w:rPr>
          <w:lang w:val="ru-RU"/>
        </w:rPr>
        <w:t xml:space="preserve"> </w:t>
      </w:r>
    </w:p>
    <w:p w:rsidR="0003405D" w:rsidRDefault="0003405D" w:rsidP="0003405D">
      <w:pPr>
        <w:pStyle w:val="a3"/>
        <w:spacing w:before="0" w:beforeAutospacing="0" w:after="0" w:afterAutospacing="0"/>
        <w:ind w:left="2832" w:firstLine="708"/>
        <w:rPr>
          <w:lang w:val="ru-RU"/>
        </w:rPr>
      </w:pPr>
      <w:proofErr w:type="spellStart"/>
      <w:r>
        <w:rPr>
          <w:lang w:val="ru-RU"/>
        </w:rPr>
        <w:t>Ксантуса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г.Будапешт</w:t>
      </w:r>
      <w:proofErr w:type="spellEnd"/>
      <w:r>
        <w:rPr>
          <w:lang w:val="ru-RU"/>
        </w:rPr>
        <w:t xml:space="preserve">, Венгрия, </w:t>
      </w:r>
      <w:hyperlink r:id="rId5" w:history="1">
        <w:r w:rsidRPr="00392CD9">
          <w:rPr>
            <w:rStyle w:val="a4"/>
          </w:rPr>
          <w:t>viczainatasa@mail.ru</w:t>
        </w:r>
      </w:hyperlink>
      <w:r>
        <w:t xml:space="preserve"> </w:t>
      </w:r>
    </w:p>
    <w:p w:rsidR="0003405D" w:rsidRPr="0003405D" w:rsidRDefault="00034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405D" w:rsidRPr="0003405D" w:rsidRDefault="00034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405D">
        <w:rPr>
          <w:rFonts w:ascii="Times New Roman" w:hAnsi="Times New Roman" w:cs="Times New Roman"/>
          <w:sz w:val="28"/>
          <w:szCs w:val="28"/>
        </w:rPr>
        <w:br/>
      </w:r>
      <w:r w:rsidRPr="0003405D">
        <w:rPr>
          <w:rFonts w:ascii="Times New Roman" w:hAnsi="Times New Roman" w:cs="Times New Roman"/>
          <w:b/>
          <w:sz w:val="28"/>
          <w:szCs w:val="28"/>
        </w:rPr>
        <w:t>2. Название методической разработки.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lang w:val="ru-RU"/>
        </w:rPr>
        <w:t>«География России. Рельеф»</w:t>
      </w:r>
    </w:p>
    <w:p w:rsidR="0003405D" w:rsidRDefault="0003405D" w:rsidP="000340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3405D">
        <w:rPr>
          <w:rFonts w:ascii="Times New Roman" w:hAnsi="Times New Roman" w:cs="Times New Roman"/>
          <w:sz w:val="28"/>
          <w:szCs w:val="28"/>
        </w:rPr>
        <w:br/>
      </w:r>
      <w:r w:rsidRPr="0003405D">
        <w:rPr>
          <w:rFonts w:ascii="Times New Roman" w:hAnsi="Times New Roman" w:cs="Times New Roman"/>
          <w:b/>
          <w:sz w:val="28"/>
          <w:szCs w:val="28"/>
        </w:rPr>
        <w:t>3. Цель и актуальность создания методической разработки</w:t>
      </w:r>
      <w:r w:rsidRPr="0003405D">
        <w:rPr>
          <w:rFonts w:ascii="Times New Roman" w:hAnsi="Times New Roman" w:cs="Times New Roman"/>
          <w:sz w:val="28"/>
          <w:szCs w:val="28"/>
        </w:rPr>
        <w:t>.</w:t>
      </w:r>
    </w:p>
    <w:p w:rsidR="0003405D" w:rsidRPr="0003405D" w:rsidRDefault="0003405D" w:rsidP="0003405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3405D">
        <w:rPr>
          <w:rFonts w:ascii="Times New Roman" w:hAnsi="Times New Roman" w:cs="Times New Roman"/>
          <w:sz w:val="24"/>
          <w:szCs w:val="24"/>
        </w:rPr>
        <w:t xml:space="preserve">асширить и углубить знания по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русскому языку и географии</w:t>
      </w:r>
      <w:r w:rsidRPr="0003405D">
        <w:rPr>
          <w:rFonts w:ascii="Times New Roman" w:hAnsi="Times New Roman" w:cs="Times New Roman"/>
          <w:sz w:val="24"/>
          <w:szCs w:val="24"/>
        </w:rPr>
        <w:t xml:space="preserve">, научить учащихся переводить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термины на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03405D">
        <w:rPr>
          <w:rFonts w:ascii="Times New Roman" w:hAnsi="Times New Roman" w:cs="Times New Roman"/>
          <w:sz w:val="24"/>
          <w:szCs w:val="24"/>
        </w:rPr>
        <w:t xml:space="preserve"> язык, научить умению о</w:t>
      </w:r>
      <w:r>
        <w:rPr>
          <w:rFonts w:ascii="Times New Roman" w:hAnsi="Times New Roman" w:cs="Times New Roman"/>
          <w:sz w:val="24"/>
          <w:szCs w:val="24"/>
        </w:rPr>
        <w:t xml:space="preserve">бращаться с картой на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r w:rsidRPr="0003405D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03405D" w:rsidRPr="0003405D" w:rsidRDefault="0003405D" w:rsidP="0003405D">
      <w:pPr>
        <w:pStyle w:val="a3"/>
        <w:numPr>
          <w:ilvl w:val="0"/>
          <w:numId w:val="1"/>
        </w:numPr>
      </w:pPr>
      <w:r w:rsidRPr="0003405D">
        <w:t xml:space="preserve">Образовательная: развитие монологической и диалогической речи, понимание иноязычной речи на слух с последующим извлечением необходимой информации из текста, </w:t>
      </w:r>
      <w:r>
        <w:t xml:space="preserve">обучение работе с картой на </w:t>
      </w:r>
      <w:r>
        <w:rPr>
          <w:lang w:val="ru-RU"/>
        </w:rPr>
        <w:t>русском</w:t>
      </w:r>
      <w:r w:rsidRPr="0003405D">
        <w:t xml:space="preserve"> языке.</w:t>
      </w:r>
    </w:p>
    <w:p w:rsidR="0003405D" w:rsidRPr="0003405D" w:rsidRDefault="0003405D" w:rsidP="0003405D">
      <w:pPr>
        <w:pStyle w:val="a3"/>
        <w:numPr>
          <w:ilvl w:val="0"/>
          <w:numId w:val="1"/>
        </w:numPr>
      </w:pPr>
      <w:r w:rsidRPr="0003405D">
        <w:t>Воспитательная: повышение мотивации изучения иностранного языка. Формирование коммуникативной компетенции, умение работать в группах и индивидуально, помогать друг другу, воспитание умения слушать иноязычную речь на слух и извлекать из нее необходимую информацию.</w:t>
      </w:r>
    </w:p>
    <w:p w:rsidR="0003405D" w:rsidRPr="0003405D" w:rsidRDefault="0003405D" w:rsidP="0003405D">
      <w:pPr>
        <w:pStyle w:val="a3"/>
        <w:numPr>
          <w:ilvl w:val="0"/>
          <w:numId w:val="1"/>
        </w:numPr>
      </w:pPr>
      <w:r w:rsidRPr="0003405D">
        <w:t>Развивающая: развитие готовности к воспроизведению изученного материала, развитие логического мышления, развитие скорости и правильности выполнения заданий путем мотивации, разв</w:t>
      </w:r>
      <w:r>
        <w:t>итие эрудированности у учеников</w:t>
      </w:r>
      <w:r>
        <w:rPr>
          <w:lang w:val="ru-RU"/>
        </w:rPr>
        <w:t xml:space="preserve">. </w:t>
      </w:r>
    </w:p>
    <w:p w:rsidR="0003405D" w:rsidRDefault="00034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405D">
        <w:rPr>
          <w:rFonts w:ascii="Times New Roman" w:hAnsi="Times New Roman" w:cs="Times New Roman"/>
          <w:sz w:val="28"/>
          <w:szCs w:val="28"/>
        </w:rPr>
        <w:br/>
      </w:r>
      <w:r w:rsidRPr="0003405D">
        <w:rPr>
          <w:rFonts w:ascii="Times New Roman" w:hAnsi="Times New Roman" w:cs="Times New Roman"/>
          <w:b/>
          <w:sz w:val="28"/>
          <w:szCs w:val="28"/>
        </w:rPr>
        <w:t>4. Целевая аудитория методической разработки</w:t>
      </w:r>
      <w:r w:rsidRPr="0003405D">
        <w:rPr>
          <w:rFonts w:ascii="Times New Roman" w:hAnsi="Times New Roman" w:cs="Times New Roman"/>
          <w:sz w:val="28"/>
          <w:szCs w:val="28"/>
        </w:rPr>
        <w:t xml:space="preserve"> (в тематическом блоке</w:t>
      </w:r>
      <w:r w:rsidRPr="0003405D">
        <w:rPr>
          <w:rFonts w:ascii="Times New Roman" w:hAnsi="Times New Roman" w:cs="Times New Roman"/>
          <w:sz w:val="28"/>
          <w:szCs w:val="28"/>
        </w:rPr>
        <w:br/>
        <w:t>«Русский язык как иностранный» обязательно указание уровня владения</w:t>
      </w:r>
      <w:r w:rsidRPr="0003405D">
        <w:rPr>
          <w:rFonts w:ascii="Times New Roman" w:hAnsi="Times New Roman" w:cs="Times New Roman"/>
          <w:sz w:val="28"/>
          <w:szCs w:val="28"/>
        </w:rPr>
        <w:br/>
        <w:t>русским языком как иностранным).</w:t>
      </w:r>
    </w:p>
    <w:p w:rsidR="0003405D" w:rsidRPr="0003405D" w:rsidRDefault="00034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3405D">
        <w:rPr>
          <w:rFonts w:ascii="Times New Roman" w:hAnsi="Times New Roman" w:cs="Times New Roman"/>
          <w:sz w:val="24"/>
          <w:szCs w:val="24"/>
          <w:lang w:val="ru-RU"/>
        </w:rPr>
        <w:t xml:space="preserve">таршие классы венгерской общеобразовательной школы, уровень владения языком - </w:t>
      </w:r>
      <w:r w:rsidRPr="0003405D">
        <w:rPr>
          <w:rFonts w:ascii="Times New Roman" w:hAnsi="Times New Roman" w:cs="Times New Roman"/>
          <w:sz w:val="24"/>
          <w:szCs w:val="24"/>
        </w:rPr>
        <w:t>A2</w:t>
      </w:r>
    </w:p>
    <w:p w:rsidR="0003405D" w:rsidRPr="0003405D" w:rsidRDefault="0003405D" w:rsidP="000340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3405D">
        <w:rPr>
          <w:rFonts w:ascii="Times New Roman" w:hAnsi="Times New Roman" w:cs="Times New Roman"/>
          <w:sz w:val="28"/>
          <w:szCs w:val="28"/>
        </w:rPr>
        <w:br/>
      </w:r>
      <w:r w:rsidRPr="0003405D">
        <w:rPr>
          <w:rFonts w:ascii="Times New Roman" w:hAnsi="Times New Roman" w:cs="Times New Roman"/>
          <w:b/>
          <w:sz w:val="28"/>
          <w:szCs w:val="28"/>
        </w:rPr>
        <w:t>5. Описание методической разработки</w:t>
      </w:r>
      <w:r w:rsidRPr="0003405D">
        <w:rPr>
          <w:rFonts w:ascii="Times New Roman" w:hAnsi="Times New Roman" w:cs="Times New Roman"/>
          <w:sz w:val="28"/>
          <w:szCs w:val="28"/>
        </w:rPr>
        <w:t>.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</w:pPr>
      <w:r w:rsidRPr="005F57E7">
        <w:rPr>
          <w:b/>
          <w:bCs/>
        </w:rPr>
        <w:t>Тип урока</w:t>
      </w:r>
      <w:r w:rsidRPr="005F57E7">
        <w:t xml:space="preserve"> Урок систематизации и обобщения знаний с использованием ИКТ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</w:pPr>
      <w:r w:rsidRPr="005F57E7">
        <w:rPr>
          <w:b/>
          <w:bCs/>
        </w:rPr>
        <w:t xml:space="preserve">Вид урока </w:t>
      </w:r>
      <w:r w:rsidRPr="005F57E7">
        <w:t>Повторительно-обобщающий урок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 w:rsidRPr="005F57E7">
        <w:rPr>
          <w:b/>
          <w:bCs/>
        </w:rPr>
        <w:t xml:space="preserve">Методы обучения </w:t>
      </w:r>
      <w:r w:rsidRPr="005F57E7">
        <w:t>Репродуктивные, коммуникативные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lang w:val="ru-RU"/>
        </w:rPr>
      </w:pPr>
      <w:r w:rsidRPr="005F57E7">
        <w:rPr>
          <w:b/>
          <w:bCs/>
        </w:rPr>
        <w:lastRenderedPageBreak/>
        <w:t xml:space="preserve">Приемы обучения </w:t>
      </w:r>
      <w:r w:rsidRPr="005F57E7">
        <w:t>Фронтальная беседа, выполнение упражнений, коллективное обсуждение результатов выполненной работы</w:t>
      </w:r>
      <w:r>
        <w:rPr>
          <w:lang w:val="ru-RU"/>
        </w:rPr>
        <w:t>.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b/>
          <w:bCs/>
          <w:sz w:val="22"/>
          <w:szCs w:val="22"/>
        </w:rPr>
        <w:t xml:space="preserve">Форма организации </w:t>
      </w:r>
      <w:r w:rsidRPr="005F57E7">
        <w:rPr>
          <w:sz w:val="22"/>
          <w:szCs w:val="22"/>
        </w:rPr>
        <w:t>Групповая, индивидуальная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b/>
          <w:bCs/>
          <w:sz w:val="22"/>
          <w:szCs w:val="22"/>
        </w:rPr>
        <w:t xml:space="preserve">Средства обучения 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i/>
          <w:iCs/>
          <w:sz w:val="22"/>
          <w:szCs w:val="22"/>
        </w:rPr>
        <w:t xml:space="preserve">Учебно-наглядные: </w:t>
      </w:r>
      <w:r w:rsidRPr="005F57E7">
        <w:rPr>
          <w:sz w:val="22"/>
          <w:szCs w:val="22"/>
        </w:rPr>
        <w:t>задания к уроку (тексты, упражнения для выполнения аудирования и грамматические задания), презентации, выполненные в программе Pоwer Point, тематические видеоролики.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i/>
          <w:iCs/>
          <w:sz w:val="22"/>
          <w:szCs w:val="22"/>
        </w:rPr>
        <w:t>ТСО:</w:t>
      </w:r>
      <w:r w:rsidRPr="005F57E7">
        <w:rPr>
          <w:sz w:val="22"/>
          <w:szCs w:val="22"/>
        </w:rPr>
        <w:t xml:space="preserve"> мультимедийный проектор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b/>
          <w:bCs/>
          <w:sz w:val="22"/>
          <w:szCs w:val="22"/>
        </w:rPr>
        <w:t xml:space="preserve">Методы контроля </w:t>
      </w:r>
      <w:r w:rsidRPr="005F57E7">
        <w:rPr>
          <w:sz w:val="22"/>
          <w:szCs w:val="22"/>
        </w:rPr>
        <w:t xml:space="preserve">Устный опрос, письменная проверка 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b/>
          <w:bCs/>
          <w:sz w:val="22"/>
          <w:szCs w:val="22"/>
        </w:rPr>
        <w:t xml:space="preserve">Структура занятия 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sz w:val="22"/>
          <w:szCs w:val="22"/>
        </w:rPr>
        <w:t xml:space="preserve">1. Организационный этап: 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sz w:val="22"/>
          <w:szCs w:val="22"/>
        </w:rPr>
        <w:t xml:space="preserve">1.1. Приветствие, сообщение темы, цели урока. 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sz w:val="22"/>
          <w:szCs w:val="22"/>
        </w:rPr>
        <w:t>1.2. Введение в ситуацию урока: вступительное слово преподавателя, ознакомление с планом урока.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sz w:val="22"/>
          <w:szCs w:val="22"/>
        </w:rPr>
        <w:t>2. Этап формирования иноязычной коммуникативной компетенции: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sz w:val="22"/>
          <w:szCs w:val="22"/>
        </w:rPr>
        <w:t>2.1. Формирование речевой компетенции (работа над тематической лексикой).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sz w:val="22"/>
          <w:szCs w:val="22"/>
        </w:rPr>
        <w:t xml:space="preserve">2.2. Аудирование. </w:t>
      </w:r>
    </w:p>
    <w:p w:rsidR="0003405D" w:rsidRPr="005F57E7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57E7">
        <w:rPr>
          <w:sz w:val="22"/>
          <w:szCs w:val="22"/>
        </w:rPr>
        <w:t xml:space="preserve">2.3. Формирование языковой компетенции (отработка навыков чтения с последующим выполнением упражнений по проверке его понимания). </w:t>
      </w:r>
    </w:p>
    <w:p w:rsidR="0003405D" w:rsidRPr="0003405D" w:rsidRDefault="0003405D" w:rsidP="0003405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ru-RU"/>
        </w:rPr>
      </w:pPr>
      <w:r w:rsidRPr="005F57E7">
        <w:rPr>
          <w:sz w:val="22"/>
          <w:szCs w:val="22"/>
        </w:rPr>
        <w:t xml:space="preserve">3. Заключительный этап урока. Рефлексия. Домашнее задание: рассказать о </w:t>
      </w:r>
      <w:r>
        <w:rPr>
          <w:sz w:val="22"/>
          <w:szCs w:val="22"/>
          <w:lang w:val="ru-RU"/>
        </w:rPr>
        <w:t>рельефе России.</w:t>
      </w:r>
    </w:p>
    <w:p w:rsidR="00B36612" w:rsidRPr="0003405D" w:rsidRDefault="0003405D">
      <w:pPr>
        <w:rPr>
          <w:rFonts w:ascii="Times New Roman" w:hAnsi="Times New Roman" w:cs="Times New Roman"/>
          <w:b/>
          <w:sz w:val="28"/>
          <w:szCs w:val="28"/>
        </w:rPr>
      </w:pPr>
      <w:r w:rsidRPr="0003405D">
        <w:rPr>
          <w:rFonts w:ascii="Times New Roman" w:hAnsi="Times New Roman" w:cs="Times New Roman"/>
          <w:sz w:val="28"/>
          <w:szCs w:val="28"/>
        </w:rPr>
        <w:br/>
      </w:r>
      <w:r w:rsidR="000C01D7" w:rsidRPr="000C01D7">
        <w:rPr>
          <w:rFonts w:ascii="Times New Roman" w:hAnsi="Times New Roman" w:cs="Times New Roman"/>
          <w:b/>
          <w:sz w:val="28"/>
          <w:szCs w:val="28"/>
        </w:rPr>
        <w:t>https://docs.google.com/document/d/1vYv8eCAK3WVfIoC8b49uIIcTos8JLWp4/edit?usp=sharing&amp;ouid=103196842826758093892&amp;rtpof=true&amp;sd=true</w:t>
      </w:r>
      <w:bookmarkStart w:id="0" w:name="_GoBack"/>
      <w:bookmarkEnd w:id="0"/>
    </w:p>
    <w:sectPr w:rsidR="00B36612" w:rsidRPr="0003405D" w:rsidSect="001A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206"/>
    <w:multiLevelType w:val="multilevel"/>
    <w:tmpl w:val="B714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05D"/>
    <w:rsid w:val="0003405D"/>
    <w:rsid w:val="000C01D7"/>
    <w:rsid w:val="001A1835"/>
    <w:rsid w:val="004022B6"/>
    <w:rsid w:val="008A0E3A"/>
    <w:rsid w:val="00933ABF"/>
    <w:rsid w:val="00986677"/>
    <w:rsid w:val="00C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2519-0521-494E-B8F9-5FF7004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a4">
    <w:name w:val="Hyperlink"/>
    <w:basedOn w:val="a0"/>
    <w:uiPriority w:val="99"/>
    <w:unhideWhenUsed/>
    <w:rsid w:val="00034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zainata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Viczaigep@outlook.hu</dc:creator>
  <cp:lastModifiedBy>Белякова Екатерина Николаевна</cp:lastModifiedBy>
  <cp:revision>2</cp:revision>
  <dcterms:created xsi:type="dcterms:W3CDTF">2021-12-11T15:15:00Z</dcterms:created>
  <dcterms:modified xsi:type="dcterms:W3CDTF">2021-12-16T13:33:00Z</dcterms:modified>
</cp:coreProperties>
</file>